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15" w:rsidRPr="00320138" w:rsidRDefault="00CF1315" w:rsidP="00320138">
      <w:pPr>
        <w:pStyle w:val="Title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F1315" w:rsidTr="003943A9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F1315" w:rsidRPr="003943A9" w:rsidRDefault="00CF1315" w:rsidP="00CF1315">
            <w:pPr>
              <w:rPr>
                <w:b/>
              </w:rPr>
            </w:pPr>
            <w:r w:rsidRPr="003943A9">
              <w:rPr>
                <w:b/>
              </w:rPr>
              <w:t>Project Name</w:t>
            </w:r>
          </w:p>
        </w:tc>
      </w:tr>
      <w:tr w:rsidR="00CF1315" w:rsidTr="003943A9">
        <w:tc>
          <w:tcPr>
            <w:tcW w:w="9350" w:type="dxa"/>
            <w:tcBorders>
              <w:top w:val="single" w:sz="4" w:space="0" w:color="auto"/>
            </w:tcBorders>
          </w:tcPr>
          <w:p w:rsidR="00CF1315" w:rsidRDefault="00CF1315" w:rsidP="00CF1315"/>
          <w:p w:rsidR="00CF1315" w:rsidRDefault="00A10499" w:rsidP="00CF1315">
            <w:r>
              <w:t xml:space="preserve">Civil </w:t>
            </w:r>
            <w:r w:rsidR="00183E0F">
              <w:t>War Letters</w:t>
            </w:r>
          </w:p>
          <w:p w:rsidR="00CF1315" w:rsidRDefault="00CF1315" w:rsidP="00CF1315"/>
        </w:tc>
      </w:tr>
    </w:tbl>
    <w:p w:rsidR="00CF1315" w:rsidRPr="00285223" w:rsidRDefault="00CF1315" w:rsidP="00CF13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1315" w:rsidTr="00CF1315">
        <w:tc>
          <w:tcPr>
            <w:tcW w:w="4675" w:type="dxa"/>
          </w:tcPr>
          <w:p w:rsidR="00CF1315" w:rsidRPr="00285223" w:rsidRDefault="00CF1315" w:rsidP="00CF1315">
            <w:pPr>
              <w:rPr>
                <w:b/>
              </w:rPr>
            </w:pPr>
            <w:r w:rsidRPr="00285223">
              <w:rPr>
                <w:b/>
              </w:rPr>
              <w:t>Start Date</w:t>
            </w:r>
          </w:p>
          <w:p w:rsidR="00CF1315" w:rsidRDefault="00CF1315" w:rsidP="00CF1315"/>
        </w:tc>
        <w:tc>
          <w:tcPr>
            <w:tcW w:w="4675" w:type="dxa"/>
          </w:tcPr>
          <w:p w:rsidR="00CF1315" w:rsidRPr="00285223" w:rsidRDefault="00CF1315" w:rsidP="00CF1315">
            <w:pPr>
              <w:rPr>
                <w:b/>
              </w:rPr>
            </w:pPr>
            <w:r w:rsidRPr="00285223">
              <w:rPr>
                <w:b/>
              </w:rPr>
              <w:t>Finish Date</w:t>
            </w:r>
          </w:p>
        </w:tc>
      </w:tr>
      <w:tr w:rsidR="00285223" w:rsidTr="00500FCD">
        <w:tc>
          <w:tcPr>
            <w:tcW w:w="9350" w:type="dxa"/>
            <w:gridSpan w:val="2"/>
          </w:tcPr>
          <w:p w:rsidR="00285223" w:rsidRPr="00285223" w:rsidRDefault="00285223" w:rsidP="00CF1315">
            <w:pPr>
              <w:rPr>
                <w:b/>
              </w:rPr>
            </w:pPr>
            <w:r w:rsidRPr="00285223">
              <w:rPr>
                <w:b/>
              </w:rPr>
              <w:t>Grant timelines, if applicable</w:t>
            </w:r>
          </w:p>
          <w:p w:rsidR="00285223" w:rsidRDefault="00183E0F" w:rsidP="00CF1315">
            <w:r>
              <w:t>RRLC RBDB Grant, Oct 2017-Sep 2018. Monthly time logs required. Status report due March 2018, final report due Sept 2018.</w:t>
            </w:r>
          </w:p>
          <w:p w:rsidR="00285223" w:rsidRDefault="00285223" w:rsidP="00CF1315"/>
        </w:tc>
      </w:tr>
    </w:tbl>
    <w:p w:rsidR="00CF1315" w:rsidRPr="00285223" w:rsidRDefault="00CF1315" w:rsidP="00CF131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F1315" w:rsidTr="003943A9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F1315" w:rsidRPr="003943A9" w:rsidRDefault="00CF1315" w:rsidP="00CF1315">
            <w:pPr>
              <w:rPr>
                <w:b/>
              </w:rPr>
            </w:pPr>
            <w:r w:rsidRPr="003943A9">
              <w:rPr>
                <w:b/>
              </w:rPr>
              <w:t>Project Contributors</w:t>
            </w:r>
          </w:p>
        </w:tc>
      </w:tr>
      <w:tr w:rsidR="00CF1315" w:rsidTr="003943A9">
        <w:tc>
          <w:tcPr>
            <w:tcW w:w="9350" w:type="dxa"/>
            <w:tcBorders>
              <w:top w:val="single" w:sz="4" w:space="0" w:color="auto"/>
            </w:tcBorders>
          </w:tcPr>
          <w:p w:rsidR="00CF1315" w:rsidRPr="00183E0F" w:rsidRDefault="00CF1315" w:rsidP="00CF1315"/>
          <w:p w:rsidR="00CF1315" w:rsidRDefault="00183E0F" w:rsidP="00CF1315">
            <w:r w:rsidRPr="00183E0F">
              <w:t>Lindsay Stratton</w:t>
            </w:r>
            <w:r>
              <w:t xml:space="preserve"> – scanning, transcription, metadata</w:t>
            </w:r>
          </w:p>
          <w:p w:rsidR="00183E0F" w:rsidRPr="00183E0F" w:rsidRDefault="00183E0F" w:rsidP="00CF1315">
            <w:r>
              <w:t>PLS – upload to NYH</w:t>
            </w:r>
          </w:p>
          <w:p w:rsidR="00CF1315" w:rsidRPr="00183E0F" w:rsidRDefault="00CF1315" w:rsidP="00CF1315"/>
          <w:p w:rsidR="00CF1315" w:rsidRPr="00183E0F" w:rsidRDefault="00CF1315" w:rsidP="00CF1315"/>
          <w:p w:rsidR="00CF1315" w:rsidRPr="003943A9" w:rsidRDefault="00CF1315" w:rsidP="00CF1315">
            <w:pPr>
              <w:rPr>
                <w:b/>
              </w:rPr>
            </w:pPr>
          </w:p>
        </w:tc>
      </w:tr>
    </w:tbl>
    <w:p w:rsidR="00CF1315" w:rsidRDefault="00CF1315" w:rsidP="00CF13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167640</wp:posOffset>
                </wp:positionV>
                <wp:extent cx="5934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2D2D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D46356" w:rsidTr="003943A9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46356" w:rsidRPr="003943A9" w:rsidRDefault="00D46356" w:rsidP="00CF1315">
            <w:pPr>
              <w:rPr>
                <w:b/>
              </w:rPr>
            </w:pPr>
            <w:r w:rsidRPr="003943A9">
              <w:rPr>
                <w:b/>
              </w:rPr>
              <w:t>Collection Description</w:t>
            </w:r>
          </w:p>
        </w:tc>
      </w:tr>
      <w:tr w:rsidR="00546529" w:rsidTr="003943A9"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6529" w:rsidRDefault="00546529" w:rsidP="00CF1315">
            <w:r>
              <w:t>Type of materials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9D58A7" w:rsidRDefault="00183E0F" w:rsidP="009D58A7">
            <w:r>
              <w:t xml:space="preserve">Hand written letters on paper, with envelopes. </w:t>
            </w:r>
          </w:p>
          <w:p w:rsidR="00546529" w:rsidRDefault="00546529" w:rsidP="00CF1315"/>
          <w:p w:rsidR="00546529" w:rsidRDefault="00546529" w:rsidP="00CF1315"/>
        </w:tc>
      </w:tr>
      <w:tr w:rsidR="00546529" w:rsidTr="003943A9"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6529" w:rsidRDefault="00546529" w:rsidP="00CF1315">
            <w:r>
              <w:t>Extent of materials</w:t>
            </w:r>
          </w:p>
          <w:p w:rsidR="00546529" w:rsidRDefault="00546529" w:rsidP="00CF1315"/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546529" w:rsidRDefault="009D58A7" w:rsidP="00CF1315">
            <w:r>
              <w:t>118 letters; multiple pages, most with envelopes.</w:t>
            </w:r>
          </w:p>
          <w:p w:rsidR="00546529" w:rsidRDefault="00546529" w:rsidP="00CF1315"/>
          <w:p w:rsidR="00546529" w:rsidRDefault="00546529" w:rsidP="00CF1315"/>
        </w:tc>
      </w:tr>
      <w:tr w:rsidR="00546529" w:rsidTr="003943A9"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6529" w:rsidRDefault="00546529" w:rsidP="00CF1315">
            <w:r>
              <w:t>Item Inventory</w:t>
            </w:r>
          </w:p>
          <w:p w:rsidR="00546529" w:rsidRDefault="00546529" w:rsidP="00CF1315"/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546529" w:rsidRDefault="009D58A7" w:rsidP="00183E0F">
            <w:r>
              <w:t>Original scan log – Civil War_Civil War Letters_GridData.xls</w:t>
            </w:r>
          </w:p>
        </w:tc>
      </w:tr>
      <w:tr w:rsidR="00546529" w:rsidTr="003943A9"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6529" w:rsidRDefault="00546529" w:rsidP="00CF1315">
            <w:r>
              <w:t>Existing description, metadata, finding aid, etc.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546529" w:rsidRDefault="009D58A7" w:rsidP="00CF1315">
            <w:r>
              <w:t>None</w:t>
            </w:r>
          </w:p>
          <w:p w:rsidR="00546529" w:rsidRDefault="00546529" w:rsidP="00CF1315"/>
          <w:p w:rsidR="00546529" w:rsidRDefault="00546529" w:rsidP="00CF1315"/>
          <w:p w:rsidR="00546529" w:rsidRDefault="00546529" w:rsidP="00CF1315"/>
        </w:tc>
      </w:tr>
      <w:tr w:rsidR="00546529" w:rsidTr="003943A9"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6529" w:rsidRDefault="00546529" w:rsidP="00CF1315">
            <w:r>
              <w:t>NY Heritage Metadata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546529" w:rsidRDefault="00546529" w:rsidP="00CF1315"/>
          <w:p w:rsidR="00546529" w:rsidRDefault="009D58A7" w:rsidP="00CF1315">
            <w:r>
              <w:t>CWL_Metadata_Master.xlsx</w:t>
            </w:r>
          </w:p>
          <w:p w:rsidR="00546529" w:rsidRDefault="00546529" w:rsidP="00CF1315"/>
        </w:tc>
      </w:tr>
      <w:tr w:rsidR="00546529" w:rsidTr="003943A9">
        <w:tc>
          <w:tcPr>
            <w:tcW w:w="233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546529" w:rsidRDefault="00546529" w:rsidP="00CF1315">
            <w:r>
              <w:t>OWWL Catalog Record</w:t>
            </w:r>
          </w:p>
        </w:tc>
        <w:tc>
          <w:tcPr>
            <w:tcW w:w="7015" w:type="dxa"/>
            <w:tcBorders>
              <w:top w:val="single" w:sz="4" w:space="0" w:color="auto"/>
            </w:tcBorders>
          </w:tcPr>
          <w:p w:rsidR="00546529" w:rsidRDefault="00546529" w:rsidP="00CF1315"/>
          <w:p w:rsidR="00546529" w:rsidRDefault="00546529" w:rsidP="00CF1315"/>
          <w:p w:rsidR="00546529" w:rsidRDefault="00546529" w:rsidP="00CF1315"/>
        </w:tc>
      </w:tr>
    </w:tbl>
    <w:p w:rsidR="00D46356" w:rsidRDefault="00D46356" w:rsidP="00CF1315"/>
    <w:p w:rsidR="00320138" w:rsidRDefault="00320138" w:rsidP="00CF1315"/>
    <w:p w:rsidR="00320138" w:rsidRPr="000E717E" w:rsidRDefault="00320138" w:rsidP="00CF13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7540"/>
      </w:tblGrid>
      <w:tr w:rsidR="00546529" w:rsidTr="003943A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46529" w:rsidRPr="003943A9" w:rsidRDefault="00546529" w:rsidP="00CF1315">
            <w:pPr>
              <w:rPr>
                <w:b/>
              </w:rPr>
            </w:pPr>
            <w:r w:rsidRPr="003943A9">
              <w:rPr>
                <w:b/>
              </w:rPr>
              <w:lastRenderedPageBreak/>
              <w:t>Permissions</w:t>
            </w:r>
          </w:p>
        </w:tc>
      </w:tr>
      <w:tr w:rsidR="00546529" w:rsidTr="000E717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546529" w:rsidRDefault="00546529" w:rsidP="00546529">
            <w:r>
              <w:t>Copyright</w:t>
            </w:r>
          </w:p>
          <w:p w:rsidR="00546529" w:rsidRDefault="00546529" w:rsidP="00CF1315"/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9" w:rsidRDefault="009D58A7" w:rsidP="009D58A7">
            <w:r w:rsidRPr="009D58A7">
              <w:t xml:space="preserve">No Copyright - United States; </w:t>
            </w:r>
            <w:hyperlink r:id="rId7" w:tgtFrame="_blank" w:history="1">
              <w:r w:rsidRPr="009D58A7">
                <w:rPr>
                  <w:rStyle w:val="Hyperlink"/>
                </w:rPr>
                <w:t>http://rightsstatements.org/vocab/</w:t>
              </w:r>
            </w:hyperlink>
            <w:r w:rsidRPr="009D58A7">
              <w:t xml:space="preserve"> NoC-US/1.0/</w:t>
            </w:r>
          </w:p>
          <w:p w:rsidR="00007B38" w:rsidRPr="009D58A7" w:rsidRDefault="00007B38" w:rsidP="009D58A7"/>
          <w:p w:rsidR="00546529" w:rsidRDefault="00546529" w:rsidP="00CF1315"/>
        </w:tc>
      </w:tr>
      <w:tr w:rsidR="00546529" w:rsidTr="000E717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546529" w:rsidRDefault="00546529" w:rsidP="00CF1315">
            <w:r>
              <w:t>Access notes/restrictions</w:t>
            </w:r>
          </w:p>
          <w:p w:rsidR="003943A9" w:rsidRDefault="003943A9" w:rsidP="00CF1315"/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9" w:rsidRDefault="00007B38" w:rsidP="00007B38">
            <w:pPr>
              <w:tabs>
                <w:tab w:val="left" w:pos="1485"/>
              </w:tabs>
            </w:pPr>
            <w:r w:rsidRPr="00007B38">
              <w:rPr>
                <w:rFonts w:cstheme="minorHAnsi"/>
                <w:shd w:val="clear" w:color="auto" w:fill="FFFFFF"/>
              </w:rPr>
              <w:t>Scanning, transcription, and description of this collection funded by a grant from the Rochester Regional Library Council.</w:t>
            </w:r>
            <w:r w:rsidR="000E717E">
              <w:tab/>
            </w:r>
          </w:p>
        </w:tc>
      </w:tr>
      <w:tr w:rsidR="009D58A7" w:rsidTr="000E717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D58A7" w:rsidRDefault="009D58A7" w:rsidP="00CF1315">
            <w:r>
              <w:t>Citation note</w:t>
            </w:r>
          </w:p>
          <w:p w:rsidR="009D58A7" w:rsidRDefault="009D58A7" w:rsidP="00CF1315"/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A7" w:rsidRDefault="00007B38" w:rsidP="00CF1315">
            <w:r w:rsidRPr="00007B38">
              <w:rPr>
                <w:rFonts w:cstheme="minorHAnsi"/>
                <w:shd w:val="clear" w:color="auto" w:fill="FFFFFF"/>
              </w:rPr>
              <w:t>Please attribute Naples Public Library and the Civil War Letters Collection in use of this image</w:t>
            </w:r>
            <w:r w:rsidRPr="00007B38">
              <w:rPr>
                <w:rFonts w:ascii="Arial" w:hAnsi="Arial" w:cs="Arial"/>
                <w:color w:val="545454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DC625C" w:rsidRDefault="00DC625C" w:rsidP="00CF1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0E717E" w:rsidTr="00B63963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E717E" w:rsidRPr="003943A9" w:rsidRDefault="000E717E" w:rsidP="00B63963">
            <w:pPr>
              <w:rPr>
                <w:b/>
              </w:rPr>
            </w:pPr>
            <w:r>
              <w:rPr>
                <w:b/>
              </w:rPr>
              <w:t xml:space="preserve">Equipment </w:t>
            </w:r>
          </w:p>
        </w:tc>
      </w:tr>
      <w:tr w:rsidR="000E717E" w:rsidTr="00B6396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E717E" w:rsidRDefault="000E717E" w:rsidP="000E717E">
            <w:r>
              <w:t>Equipment used</w:t>
            </w:r>
          </w:p>
          <w:p w:rsidR="000E717E" w:rsidRDefault="000E717E" w:rsidP="000E717E"/>
          <w:p w:rsidR="000E717E" w:rsidRDefault="000E717E" w:rsidP="000E717E"/>
          <w:p w:rsidR="000E717E" w:rsidRDefault="000E717E" w:rsidP="000E717E"/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7E" w:rsidRDefault="00007B38" w:rsidP="00007B38">
            <w:r w:rsidRPr="00007B38">
              <w:t>EPSON V39; 600 dpi; 24 bit color; 3004x4823 pixels; no compression</w:t>
            </w:r>
            <w:r>
              <w:t xml:space="preserve"> </w:t>
            </w:r>
          </w:p>
        </w:tc>
      </w:tr>
      <w:tr w:rsidR="000E717E" w:rsidTr="000E6B1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E717E" w:rsidRDefault="000E717E" w:rsidP="000E717E">
            <w:r>
              <w:t>PLS Digitization Equipment needed?</w:t>
            </w:r>
          </w:p>
          <w:p w:rsidR="000E717E" w:rsidRDefault="000E717E" w:rsidP="00B63963"/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7E" w:rsidRDefault="00007B38" w:rsidP="00B63963">
            <w:r>
              <w:t>Yes</w:t>
            </w:r>
            <w:r w:rsidR="001148C2">
              <w:t xml:space="preserve"> – scanner and laptop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7E" w:rsidRPr="00007B38" w:rsidRDefault="000E717E" w:rsidP="00B63963">
            <w:pPr>
              <w:rPr>
                <w:b/>
              </w:rPr>
            </w:pPr>
            <w:r w:rsidRPr="00007B38">
              <w:rPr>
                <w:b/>
              </w:rPr>
              <w:t>Scheduled</w:t>
            </w:r>
          </w:p>
        </w:tc>
      </w:tr>
    </w:tbl>
    <w:p w:rsidR="000E717E" w:rsidRPr="000E717E" w:rsidRDefault="000E717E" w:rsidP="00CF131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854"/>
      </w:tblGrid>
      <w:tr w:rsidR="00546529" w:rsidTr="003943A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46529" w:rsidRPr="003943A9" w:rsidRDefault="00546529" w:rsidP="00546529">
            <w:pPr>
              <w:rPr>
                <w:b/>
              </w:rPr>
            </w:pPr>
            <w:r w:rsidRPr="003943A9">
              <w:rPr>
                <w:b/>
              </w:rPr>
              <w:t>Digital File Specifications &amp; Management</w:t>
            </w:r>
          </w:p>
        </w:tc>
      </w:tr>
      <w:tr w:rsidR="00546529" w:rsidTr="003943A9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546529" w:rsidRDefault="00546529" w:rsidP="00CF1315">
            <w:r>
              <w:t>File Naming</w:t>
            </w:r>
          </w:p>
          <w:p w:rsidR="003943A9" w:rsidRDefault="003943A9" w:rsidP="00CF1315"/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9" w:rsidRDefault="00007B38" w:rsidP="00CF1315">
            <w:r>
              <w:t>Preservation and raw backup: cwl_aut_YYYYMMDD_####.tif; cwl_aut_YYYYMMDD_####.jpg</w:t>
            </w:r>
          </w:p>
          <w:p w:rsidR="00007B38" w:rsidRDefault="00007B38" w:rsidP="00CF1315"/>
          <w:p w:rsidR="00007B38" w:rsidRDefault="00007B38" w:rsidP="00CF1315">
            <w:r>
              <w:t>Access / for upload: cwl_aut_YYYYMMDD_p##.jpg; cwl_YYYYMMDD_p</w:t>
            </w:r>
            <w:r w:rsidR="00320138">
              <w:t>##.txt (transcription); metadata.txt</w:t>
            </w:r>
          </w:p>
        </w:tc>
      </w:tr>
      <w:tr w:rsidR="00546529" w:rsidTr="003943A9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546529" w:rsidRDefault="00546529" w:rsidP="00CF1315">
            <w:r>
              <w:t>File Location/Folder Organization</w:t>
            </w:r>
          </w:p>
          <w:p w:rsidR="003943A9" w:rsidRDefault="003943A9" w:rsidP="00CF1315"/>
          <w:p w:rsidR="003943A9" w:rsidRDefault="003943A9" w:rsidP="00CF1315"/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138" w:rsidRDefault="00320138" w:rsidP="00602F83">
            <w:r>
              <w:t xml:space="preserve">C:\Users\lstratton\Desktop\Civil War Letters </w:t>
            </w:r>
          </w:p>
          <w:p w:rsidR="00546529" w:rsidRDefault="00320138" w:rsidP="00602F83">
            <w:r>
              <w:t xml:space="preserve">       &gt; Raw </w:t>
            </w:r>
          </w:p>
          <w:p w:rsidR="00320138" w:rsidRDefault="00320138" w:rsidP="00320138">
            <w:r>
              <w:t xml:space="preserve">       &gt; Working</w:t>
            </w:r>
          </w:p>
          <w:p w:rsidR="00320138" w:rsidRDefault="00320138" w:rsidP="00320138">
            <w:r>
              <w:t xml:space="preserve">                   &gt; AUT YYYY-MM-DD</w:t>
            </w:r>
          </w:p>
          <w:p w:rsidR="00320138" w:rsidRDefault="00320138" w:rsidP="00320138">
            <w:r>
              <w:t xml:space="preserve"> </w:t>
            </w:r>
          </w:p>
        </w:tc>
      </w:tr>
      <w:tr w:rsidR="00546529" w:rsidTr="003943A9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3943A9" w:rsidRDefault="000E717E" w:rsidP="000E717E">
            <w:r>
              <w:t>File and Time Log</w:t>
            </w:r>
          </w:p>
          <w:p w:rsidR="000E717E" w:rsidRDefault="000E717E" w:rsidP="000E717E"/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9" w:rsidRDefault="00320138" w:rsidP="00CF1315">
            <w:r>
              <w:t>CWL_TimeLog.xls</w:t>
            </w:r>
          </w:p>
        </w:tc>
      </w:tr>
    </w:tbl>
    <w:p w:rsidR="00DC625C" w:rsidRDefault="00DC625C" w:rsidP="00CF1315"/>
    <w:p w:rsidR="00320138" w:rsidRDefault="00320138" w:rsidP="00CF1315"/>
    <w:p w:rsidR="00320138" w:rsidRDefault="00320138" w:rsidP="00CF1315"/>
    <w:p w:rsidR="00320138" w:rsidRDefault="00320138" w:rsidP="00CF1315"/>
    <w:p w:rsidR="00320138" w:rsidRDefault="00320138" w:rsidP="00CF1315"/>
    <w:p w:rsidR="00320138" w:rsidRDefault="00320138" w:rsidP="00CF1315"/>
    <w:p w:rsidR="000E717E" w:rsidRDefault="000E717E" w:rsidP="00CF1315"/>
    <w:p w:rsidR="00320138" w:rsidRDefault="00320138" w:rsidP="00CF1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90175C" w:rsidTr="003943A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0175C" w:rsidRPr="003943A9" w:rsidRDefault="0090175C" w:rsidP="00CF1315">
            <w:pPr>
              <w:rPr>
                <w:b/>
              </w:rPr>
            </w:pPr>
            <w:r w:rsidRPr="003943A9">
              <w:rPr>
                <w:b/>
              </w:rPr>
              <w:t>Digital storage</w:t>
            </w:r>
          </w:p>
        </w:tc>
      </w:tr>
      <w:tr w:rsidR="0090175C" w:rsidTr="003943A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0175C" w:rsidRDefault="0090175C" w:rsidP="0090175C">
            <w:r>
              <w:t>Preservation files to PLS for Archive server</w:t>
            </w:r>
          </w:p>
          <w:p w:rsidR="003943A9" w:rsidRDefault="003943A9" w:rsidP="0090175C"/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75C" w:rsidRDefault="00320138" w:rsidP="00CF1315">
            <w:r>
              <w:t>Sep 2018</w:t>
            </w:r>
          </w:p>
        </w:tc>
      </w:tr>
      <w:tr w:rsidR="0090175C" w:rsidTr="003943A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0175C" w:rsidRDefault="0090175C" w:rsidP="00CF1315">
            <w:r>
              <w:t>All files (preservation, backup, and access) to local storage (cloud, portable media, etc.)</w:t>
            </w:r>
          </w:p>
          <w:p w:rsidR="003943A9" w:rsidRDefault="003943A9" w:rsidP="00CF1315"/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8C2" w:rsidRDefault="001148C2" w:rsidP="001148C2">
            <w:r>
              <w:t>Google Drive [URL]</w:t>
            </w:r>
          </w:p>
          <w:p w:rsidR="0090175C" w:rsidRDefault="001148C2" w:rsidP="001148C2">
            <w:r>
              <w:t>external hard drive (labeled “Digitization Projects 2017” on shelf in office, no security/password)</w:t>
            </w:r>
          </w:p>
        </w:tc>
      </w:tr>
      <w:tr w:rsidR="0090175C" w:rsidTr="003943A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0175C" w:rsidRDefault="0090175C" w:rsidP="00CF1315">
            <w:r>
              <w:t>Access copies uploaded to New York Heritage</w:t>
            </w:r>
          </w:p>
          <w:p w:rsidR="003943A9" w:rsidRDefault="003943A9" w:rsidP="00CF1315"/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75C" w:rsidRDefault="001148C2" w:rsidP="00CF1315">
            <w:r>
              <w:t>Sep 2018</w:t>
            </w:r>
          </w:p>
          <w:p w:rsidR="001148C2" w:rsidRDefault="00C745B3" w:rsidP="00CF1315">
            <w:hyperlink r:id="rId8" w:history="1">
              <w:r w:rsidR="001148C2" w:rsidRPr="008602FC">
                <w:rPr>
                  <w:rStyle w:val="Hyperlink"/>
                </w:rPr>
                <w:t>https://cdm16694.contentdm.oclc.org/digital/search/searchterm/xei002</w:t>
              </w:r>
            </w:hyperlink>
            <w:r w:rsidR="001148C2">
              <w:t xml:space="preserve"> </w:t>
            </w:r>
          </w:p>
        </w:tc>
      </w:tr>
    </w:tbl>
    <w:p w:rsidR="0090175C" w:rsidRPr="00CF1315" w:rsidRDefault="0090175C" w:rsidP="003943A9"/>
    <w:sectPr w:rsidR="0090175C" w:rsidRPr="00CF13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1E" w:rsidRDefault="00CD1C1E" w:rsidP="00CD1C1E">
      <w:pPr>
        <w:spacing w:after="0" w:line="240" w:lineRule="auto"/>
      </w:pPr>
      <w:r>
        <w:separator/>
      </w:r>
    </w:p>
  </w:endnote>
  <w:endnote w:type="continuationSeparator" w:id="0">
    <w:p w:rsidR="00CD1C1E" w:rsidRDefault="00CD1C1E" w:rsidP="00CD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1E" w:rsidRDefault="00CD1C1E" w:rsidP="00CD1C1E">
    <w:pPr>
      <w:pStyle w:val="Footer"/>
      <w:tabs>
        <w:tab w:val="left" w:pos="2310"/>
      </w:tabs>
    </w:pPr>
  </w:p>
  <w:p w:rsidR="00CD1C1E" w:rsidRPr="00CD1C1E" w:rsidRDefault="00CD1C1E">
    <w:pPr>
      <w:pStyle w:val="Footer"/>
      <w:rPr>
        <w:color w:val="2E74B5" w:themeColor="accent1" w:themeShade="BF"/>
        <w:sz w:val="20"/>
        <w:szCs w:val="20"/>
      </w:rPr>
    </w:pPr>
    <w:r w:rsidRPr="00CD1C1E">
      <w:rPr>
        <w:color w:val="2E74B5" w:themeColor="accent1" w:themeShade="BF"/>
        <w:sz w:val="20"/>
        <w:szCs w:val="20"/>
      </w:rPr>
      <w:t>Local History Digitization Project Plan | Pio</w:t>
    </w:r>
    <w:r w:rsidR="00F80123">
      <w:rPr>
        <w:color w:val="2E74B5" w:themeColor="accent1" w:themeShade="BF"/>
        <w:sz w:val="20"/>
        <w:szCs w:val="20"/>
      </w:rPr>
      <w:t>neer Library System | May 2018</w:t>
    </w:r>
    <w:r>
      <w:rPr>
        <w:color w:val="2E74B5" w:themeColor="accent1" w:themeShade="BF"/>
        <w:sz w:val="20"/>
        <w:szCs w:val="20"/>
      </w:rPr>
      <w:tab/>
    </w:r>
    <w:r w:rsidRPr="00CD1C1E">
      <w:rPr>
        <w:color w:val="5B9BD5" w:themeColor="accent1"/>
        <w:sz w:val="20"/>
        <w:szCs w:val="20"/>
      </w:rPr>
      <w:t xml:space="preserve"> </w:t>
    </w: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C745B3">
      <w:rPr>
        <w:noProof/>
        <w:color w:val="5B9BD5" w:themeColor="accent1"/>
        <w:sz w:val="20"/>
        <w:szCs w:val="20"/>
      </w:rPr>
      <w:t>2</w:t>
    </w:r>
    <w:r>
      <w:rPr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1E" w:rsidRDefault="00CD1C1E" w:rsidP="00CD1C1E">
      <w:pPr>
        <w:spacing w:after="0" w:line="240" w:lineRule="auto"/>
      </w:pPr>
      <w:r>
        <w:separator/>
      </w:r>
    </w:p>
  </w:footnote>
  <w:footnote w:type="continuationSeparator" w:id="0">
    <w:p w:rsidR="00CD1C1E" w:rsidRDefault="00CD1C1E" w:rsidP="00CD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38" w:rsidRDefault="00320138" w:rsidP="00320138">
    <w:pPr>
      <w:pStyle w:val="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5FF5D" wp14:editId="5FB26667">
              <wp:simplePos x="0" y="0"/>
              <wp:positionH relativeFrom="column">
                <wp:posOffset>9525</wp:posOffset>
              </wp:positionH>
              <wp:positionV relativeFrom="paragraph">
                <wp:posOffset>457200</wp:posOffset>
              </wp:positionV>
              <wp:extent cx="5934075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D8F2E0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6pt" to="46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" strokecolor="#5b9bd5 [3204]" strokeweight="1.5pt">
              <v:stroke joinstyle="miter"/>
            </v:line>
          </w:pict>
        </mc:Fallback>
      </mc:AlternateContent>
    </w:r>
    <w:r>
      <w:t>Local History Digitization Project Plan</w:t>
    </w:r>
  </w:p>
  <w:p w:rsidR="00320138" w:rsidRDefault="00320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6D42"/>
    <w:multiLevelType w:val="hybridMultilevel"/>
    <w:tmpl w:val="2CEA66C8"/>
    <w:lvl w:ilvl="0" w:tplc="73249C5E">
      <w:start w:val="118"/>
      <w:numFmt w:val="bullet"/>
      <w:lvlText w:val=""/>
      <w:lvlJc w:val="left"/>
      <w:pPr>
        <w:ind w:left="439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58"/>
    <w:rsid w:val="00007B38"/>
    <w:rsid w:val="000E717E"/>
    <w:rsid w:val="001148C2"/>
    <w:rsid w:val="00183E0F"/>
    <w:rsid w:val="001B3458"/>
    <w:rsid w:val="00285223"/>
    <w:rsid w:val="00320138"/>
    <w:rsid w:val="003943A9"/>
    <w:rsid w:val="00546529"/>
    <w:rsid w:val="00550583"/>
    <w:rsid w:val="005871DB"/>
    <w:rsid w:val="00602F83"/>
    <w:rsid w:val="006150B0"/>
    <w:rsid w:val="006452B3"/>
    <w:rsid w:val="0090175C"/>
    <w:rsid w:val="009D58A7"/>
    <w:rsid w:val="00A10499"/>
    <w:rsid w:val="00C745B3"/>
    <w:rsid w:val="00CA32AB"/>
    <w:rsid w:val="00CD1C1E"/>
    <w:rsid w:val="00CF1315"/>
    <w:rsid w:val="00D46356"/>
    <w:rsid w:val="00DC625C"/>
    <w:rsid w:val="00F50173"/>
    <w:rsid w:val="00F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F9DB819-4C3F-465E-9887-F0CF1C0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3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3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315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F1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F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1E"/>
  </w:style>
  <w:style w:type="paragraph" w:styleId="Footer">
    <w:name w:val="footer"/>
    <w:basedOn w:val="Normal"/>
    <w:link w:val="FooterChar"/>
    <w:uiPriority w:val="99"/>
    <w:unhideWhenUsed/>
    <w:rsid w:val="00CD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1E"/>
  </w:style>
  <w:style w:type="character" w:styleId="Hyperlink">
    <w:name w:val="Hyperlink"/>
    <w:basedOn w:val="DefaultParagraphFont"/>
    <w:uiPriority w:val="99"/>
    <w:unhideWhenUsed/>
    <w:rsid w:val="009D5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m16694.contentdm.oclc.org/digital/search/searchterm/xei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ghtsstatements.org/voca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Stratton</dc:creator>
  <cp:keywords/>
  <dc:description/>
  <cp:lastModifiedBy>Lindsay Stratton</cp:lastModifiedBy>
  <cp:revision>2</cp:revision>
  <dcterms:created xsi:type="dcterms:W3CDTF">2018-05-08T18:57:00Z</dcterms:created>
  <dcterms:modified xsi:type="dcterms:W3CDTF">2018-05-08T18:57:00Z</dcterms:modified>
</cp:coreProperties>
</file>